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4AB3" w14:textId="44E24F6D" w:rsidR="009C3ACC" w:rsidRDefault="007A12DB" w:rsidP="007A12DB">
      <w:pPr>
        <w:jc w:val="center"/>
      </w:pPr>
      <w:r>
        <w:rPr>
          <w:noProof/>
        </w:rPr>
        <w:drawing>
          <wp:inline distT="0" distB="0" distL="0" distR="0" wp14:anchorId="38980D41" wp14:editId="464AF693">
            <wp:extent cx="595249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9E5AF7" w14:textId="77777777" w:rsidR="009A26E2" w:rsidRDefault="009A26E2" w:rsidP="007A12DB"/>
    <w:p w14:paraId="06C5DFFF" w14:textId="5728A196" w:rsidR="009C3ACC" w:rsidRPr="00B807A5" w:rsidRDefault="00BE26C3" w:rsidP="00BE26C3">
      <w:pPr>
        <w:tabs>
          <w:tab w:val="right" w:pos="9360"/>
        </w:tabs>
        <w:rPr>
          <w:rFonts w:ascii="Avenir Next LT Pro" w:hAnsi="Avenir Next LT Pro"/>
        </w:rPr>
      </w:pPr>
      <w:r w:rsidRPr="00B807A5">
        <w:rPr>
          <w:rFonts w:ascii="Avenir Next LT Pro" w:hAnsi="Avenir Next LT Pro"/>
          <w:b/>
          <w:u w:val="single"/>
        </w:rPr>
        <w:t>OPEIU Local 39 –</w:t>
      </w:r>
      <w:r w:rsidR="0002127F" w:rsidRPr="00B807A5">
        <w:rPr>
          <w:rFonts w:ascii="Avenir Next LT Pro" w:hAnsi="Avenir Next LT Pro"/>
          <w:b/>
          <w:u w:val="single"/>
        </w:rPr>
        <w:t xml:space="preserve"> Executive Board Meeting </w:t>
      </w:r>
      <w:r w:rsidR="008C2BE3">
        <w:rPr>
          <w:rFonts w:ascii="Avenir Next LT Pro" w:hAnsi="Avenir Next LT Pro"/>
          <w:b/>
          <w:u w:val="single"/>
        </w:rPr>
        <w:t>Minutes</w:t>
      </w:r>
      <w:r w:rsidR="00840D7E">
        <w:rPr>
          <w:rFonts w:ascii="Avenir Next LT Pro" w:hAnsi="Avenir Next LT Pro"/>
        </w:rPr>
        <w:t xml:space="preserve"> </w:t>
      </w:r>
      <w:r w:rsidR="00982052">
        <w:rPr>
          <w:rFonts w:ascii="Avenir Next LT Pro" w:hAnsi="Avenir Next LT Pro"/>
        </w:rPr>
        <w:tab/>
      </w:r>
      <w:r w:rsidR="00E513A9">
        <w:rPr>
          <w:rFonts w:ascii="Avenir Next LT Pro" w:hAnsi="Avenir Next LT Pro"/>
        </w:rPr>
        <w:t>May 11</w:t>
      </w:r>
      <w:r w:rsidR="00793163">
        <w:rPr>
          <w:rFonts w:ascii="Avenir Next LT Pro" w:hAnsi="Avenir Next LT Pro"/>
        </w:rPr>
        <w:t>, 2022</w:t>
      </w:r>
    </w:p>
    <w:p w14:paraId="702421E1" w14:textId="532E6C06" w:rsidR="0025275E" w:rsidRPr="00B807A5" w:rsidRDefault="008C2BE3" w:rsidP="00BE26C3">
      <w:pPr>
        <w:tabs>
          <w:tab w:val="right" w:pos="936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>Meeting start 5:00 PM via Zoom</w:t>
      </w:r>
    </w:p>
    <w:p w14:paraId="3534AE93" w14:textId="50A55FF7" w:rsidR="00BE26C3" w:rsidRPr="00CB7E52" w:rsidRDefault="00BE26C3" w:rsidP="00BE26C3">
      <w:pPr>
        <w:tabs>
          <w:tab w:val="right" w:pos="9360"/>
        </w:tabs>
        <w:rPr>
          <w:rFonts w:ascii="Avenir Next LT Pro" w:hAnsi="Avenir Next LT Pro"/>
          <w:i/>
          <w:iCs/>
        </w:rPr>
      </w:pPr>
      <w:r w:rsidRPr="00B807A5">
        <w:rPr>
          <w:rFonts w:ascii="Avenir Next LT Pro" w:hAnsi="Avenir Next LT Pro"/>
          <w:b/>
        </w:rPr>
        <w:t>President</w:t>
      </w:r>
      <w:r w:rsidRPr="00B807A5">
        <w:rPr>
          <w:rFonts w:ascii="Avenir Next LT Pro" w:hAnsi="Avenir Next LT Pro"/>
        </w:rPr>
        <w:t xml:space="preserve"> – Kathryn Bartlett-Mulvihill</w:t>
      </w:r>
      <w:r w:rsidR="008C2BE3">
        <w:rPr>
          <w:rFonts w:ascii="Avenir Next LT Pro" w:hAnsi="Avenir Next LT Pro"/>
        </w:rPr>
        <w:t xml:space="preserve"> - </w:t>
      </w:r>
      <w:r w:rsidR="008C2BE3">
        <w:rPr>
          <w:rFonts w:ascii="Avenir Next LT Pro" w:hAnsi="Avenir Next LT Pro"/>
          <w:i/>
          <w:iCs/>
        </w:rPr>
        <w:t>present</w:t>
      </w:r>
      <w:r w:rsidR="008C2BE3">
        <w:rPr>
          <w:rFonts w:ascii="Avenir Next LT Pro" w:hAnsi="Avenir Next LT Pro"/>
        </w:rPr>
        <w:t xml:space="preserve"> </w:t>
      </w:r>
    </w:p>
    <w:p w14:paraId="4119FE5E" w14:textId="0920DD9A" w:rsidR="00BE26C3" w:rsidRPr="008C2BE3" w:rsidRDefault="00BE26C3" w:rsidP="00BE26C3">
      <w:pPr>
        <w:tabs>
          <w:tab w:val="right" w:pos="9360"/>
        </w:tabs>
        <w:rPr>
          <w:rFonts w:ascii="Avenir Next LT Pro" w:hAnsi="Avenir Next LT Pro"/>
          <w:i/>
          <w:iCs/>
        </w:rPr>
      </w:pPr>
      <w:r w:rsidRPr="00B807A5">
        <w:rPr>
          <w:rFonts w:ascii="Avenir Next LT Pro" w:hAnsi="Avenir Next LT Pro"/>
          <w:b/>
        </w:rPr>
        <w:t>Vice President</w:t>
      </w:r>
      <w:r w:rsidRPr="00B807A5">
        <w:rPr>
          <w:rFonts w:ascii="Avenir Next LT Pro" w:hAnsi="Avenir Next LT Pro"/>
        </w:rPr>
        <w:t xml:space="preserve"> – </w:t>
      </w:r>
      <w:r w:rsidR="004D160D">
        <w:rPr>
          <w:rFonts w:ascii="Avenir Next LT Pro" w:hAnsi="Avenir Next LT Pro"/>
        </w:rPr>
        <w:t>Tyler Albrecht</w:t>
      </w:r>
      <w:r w:rsidR="008C2BE3">
        <w:rPr>
          <w:rFonts w:ascii="Avenir Next LT Pro" w:hAnsi="Avenir Next LT Pro"/>
        </w:rPr>
        <w:t xml:space="preserve"> - </w:t>
      </w:r>
      <w:r w:rsidR="008C2BE3">
        <w:rPr>
          <w:rFonts w:ascii="Avenir Next LT Pro" w:hAnsi="Avenir Next LT Pro"/>
          <w:i/>
          <w:iCs/>
        </w:rPr>
        <w:t>present</w:t>
      </w:r>
    </w:p>
    <w:p w14:paraId="1D402222" w14:textId="169231F7" w:rsidR="00BE26C3" w:rsidRPr="008C2BE3" w:rsidRDefault="00BE26C3" w:rsidP="00BE26C3">
      <w:pPr>
        <w:tabs>
          <w:tab w:val="right" w:pos="9360"/>
        </w:tabs>
        <w:rPr>
          <w:rFonts w:ascii="Avenir Next LT Pro" w:hAnsi="Avenir Next LT Pro"/>
          <w:i/>
          <w:iCs/>
        </w:rPr>
      </w:pPr>
      <w:r w:rsidRPr="00B807A5">
        <w:rPr>
          <w:rFonts w:ascii="Avenir Next LT Pro" w:hAnsi="Avenir Next LT Pro"/>
          <w:b/>
        </w:rPr>
        <w:t>Secretar</w:t>
      </w:r>
      <w:r w:rsidR="0002127F" w:rsidRPr="00B807A5">
        <w:rPr>
          <w:rFonts w:ascii="Avenir Next LT Pro" w:hAnsi="Avenir Next LT Pro"/>
          <w:b/>
        </w:rPr>
        <w:t>y Treasurer</w:t>
      </w:r>
      <w:r w:rsidR="0002127F" w:rsidRPr="00B807A5">
        <w:rPr>
          <w:rFonts w:ascii="Avenir Next LT Pro" w:hAnsi="Avenir Next LT Pro"/>
        </w:rPr>
        <w:t xml:space="preserve"> – Lori Richardson</w:t>
      </w:r>
      <w:r w:rsidR="008C2BE3">
        <w:rPr>
          <w:rFonts w:ascii="Avenir Next LT Pro" w:hAnsi="Avenir Next LT Pro"/>
        </w:rPr>
        <w:t xml:space="preserve"> - </w:t>
      </w:r>
      <w:r w:rsidR="008C2BE3">
        <w:rPr>
          <w:rFonts w:ascii="Avenir Next LT Pro" w:hAnsi="Avenir Next LT Pro"/>
          <w:i/>
          <w:iCs/>
        </w:rPr>
        <w:t>present</w:t>
      </w:r>
    </w:p>
    <w:p w14:paraId="406A3EDB" w14:textId="0D05CA2F" w:rsidR="0002127F" w:rsidRPr="008C2BE3" w:rsidRDefault="00BE26C3" w:rsidP="00BE26C3">
      <w:pPr>
        <w:tabs>
          <w:tab w:val="right" w:pos="9360"/>
        </w:tabs>
        <w:rPr>
          <w:rFonts w:ascii="Avenir Next LT Pro" w:hAnsi="Avenir Next LT Pro"/>
          <w:i/>
          <w:iCs/>
        </w:rPr>
      </w:pPr>
      <w:r w:rsidRPr="00B807A5">
        <w:rPr>
          <w:rFonts w:ascii="Avenir Next LT Pro" w:hAnsi="Avenir Next LT Pro"/>
          <w:b/>
        </w:rPr>
        <w:t>Recording Secretary</w:t>
      </w:r>
      <w:r w:rsidRPr="00B807A5">
        <w:rPr>
          <w:rFonts w:ascii="Avenir Next LT Pro" w:hAnsi="Avenir Next LT Pro"/>
        </w:rPr>
        <w:t xml:space="preserve"> – Kelsey Hahn</w:t>
      </w:r>
      <w:r w:rsidR="00C859CD">
        <w:rPr>
          <w:rFonts w:ascii="Avenir Next LT Pro" w:hAnsi="Avenir Next LT Pro"/>
        </w:rPr>
        <w:t xml:space="preserve"> </w:t>
      </w:r>
      <w:r w:rsidR="008C2BE3">
        <w:rPr>
          <w:rFonts w:ascii="Avenir Next LT Pro" w:hAnsi="Avenir Next LT Pro"/>
        </w:rPr>
        <w:t xml:space="preserve">- </w:t>
      </w:r>
      <w:r w:rsidR="008C2BE3">
        <w:rPr>
          <w:rFonts w:ascii="Avenir Next LT Pro" w:hAnsi="Avenir Next LT Pro"/>
          <w:i/>
          <w:iCs/>
        </w:rPr>
        <w:t>present</w:t>
      </w:r>
    </w:p>
    <w:p w14:paraId="46FA1C7E" w14:textId="2BCCA6B9" w:rsidR="00BE26C3" w:rsidRPr="00C02D9A" w:rsidRDefault="00475591" w:rsidP="00BE26C3">
      <w:pPr>
        <w:tabs>
          <w:tab w:val="right" w:pos="9360"/>
        </w:tabs>
        <w:rPr>
          <w:rFonts w:ascii="Avenir Next LT Pro" w:hAnsi="Avenir Next LT Pro"/>
          <w:i/>
          <w:iCs/>
        </w:rPr>
      </w:pPr>
      <w:r w:rsidRPr="00B807A5">
        <w:rPr>
          <w:rFonts w:ascii="Avenir Next LT Pro" w:hAnsi="Avenir Next LT Pro"/>
          <w:b/>
        </w:rPr>
        <w:t>Trustee 1</w:t>
      </w:r>
      <w:r w:rsidRPr="00B807A5">
        <w:rPr>
          <w:rFonts w:ascii="Avenir Next LT Pro" w:hAnsi="Avenir Next LT Pro"/>
        </w:rPr>
        <w:t xml:space="preserve"> – </w:t>
      </w:r>
      <w:r w:rsidR="004D160D">
        <w:rPr>
          <w:rFonts w:ascii="Avenir Next LT Pro" w:hAnsi="Avenir Next LT Pro"/>
        </w:rPr>
        <w:t xml:space="preserve">DeAnna Braaksma </w:t>
      </w:r>
      <w:r w:rsidR="008C2BE3">
        <w:rPr>
          <w:rFonts w:ascii="Avenir Next LT Pro" w:hAnsi="Avenir Next LT Pro"/>
        </w:rPr>
        <w:t xml:space="preserve">- </w:t>
      </w:r>
      <w:r w:rsidR="00CB7CAE">
        <w:rPr>
          <w:rFonts w:ascii="Avenir Next LT Pro" w:hAnsi="Avenir Next LT Pro"/>
          <w:i/>
          <w:iCs/>
        </w:rPr>
        <w:t>present</w:t>
      </w:r>
    </w:p>
    <w:p w14:paraId="0423EBD0" w14:textId="3D7AC203" w:rsidR="00BE26C3" w:rsidRPr="008C2BE3" w:rsidRDefault="00BE26C3" w:rsidP="00BE26C3">
      <w:pPr>
        <w:tabs>
          <w:tab w:val="right" w:pos="9360"/>
        </w:tabs>
        <w:rPr>
          <w:rFonts w:ascii="Avenir Next LT Pro" w:hAnsi="Avenir Next LT Pro"/>
          <w:i/>
          <w:iCs/>
        </w:rPr>
      </w:pPr>
      <w:r w:rsidRPr="00B807A5">
        <w:rPr>
          <w:rFonts w:ascii="Avenir Next LT Pro" w:hAnsi="Avenir Next LT Pro"/>
          <w:b/>
        </w:rPr>
        <w:t>Trustee 2</w:t>
      </w:r>
      <w:r w:rsidRPr="00B807A5">
        <w:rPr>
          <w:rFonts w:ascii="Avenir Next LT Pro" w:hAnsi="Avenir Next LT Pro"/>
        </w:rPr>
        <w:t xml:space="preserve"> – </w:t>
      </w:r>
      <w:r w:rsidR="00840D7E">
        <w:rPr>
          <w:rFonts w:ascii="Avenir Next LT Pro" w:hAnsi="Avenir Next LT Pro"/>
        </w:rPr>
        <w:t>Mike Pionke</w:t>
      </w:r>
      <w:r w:rsidR="008C2BE3">
        <w:rPr>
          <w:rFonts w:ascii="Avenir Next LT Pro" w:hAnsi="Avenir Next LT Pro"/>
        </w:rPr>
        <w:t xml:space="preserve"> - </w:t>
      </w:r>
      <w:r w:rsidR="008C2BE3">
        <w:rPr>
          <w:rFonts w:ascii="Avenir Next LT Pro" w:hAnsi="Avenir Next LT Pro"/>
          <w:i/>
          <w:iCs/>
        </w:rPr>
        <w:t>present</w:t>
      </w:r>
    </w:p>
    <w:p w14:paraId="711A3C76" w14:textId="4EEF2E67" w:rsidR="00BE26C3" w:rsidRPr="00CB7E52" w:rsidRDefault="003B3938" w:rsidP="00BE26C3">
      <w:pPr>
        <w:tabs>
          <w:tab w:val="right" w:pos="9360"/>
        </w:tabs>
        <w:rPr>
          <w:rFonts w:ascii="Avenir Next LT Pro" w:hAnsi="Avenir Next LT Pro"/>
          <w:i/>
          <w:iCs/>
        </w:rPr>
      </w:pPr>
      <w:r w:rsidRPr="00B807A5">
        <w:rPr>
          <w:rFonts w:ascii="Avenir Next LT Pro" w:hAnsi="Avenir Next LT Pro"/>
          <w:b/>
        </w:rPr>
        <w:t>Trustee 3</w:t>
      </w:r>
      <w:r w:rsidRPr="00B807A5">
        <w:rPr>
          <w:rFonts w:ascii="Avenir Next LT Pro" w:hAnsi="Avenir Next LT Pro"/>
        </w:rPr>
        <w:t xml:space="preserve"> –</w:t>
      </w:r>
      <w:r w:rsidR="00840D7E">
        <w:rPr>
          <w:rFonts w:ascii="Avenir Next LT Pro" w:hAnsi="Avenir Next LT Pro"/>
        </w:rPr>
        <w:t xml:space="preserve"> </w:t>
      </w:r>
      <w:r w:rsidR="00330A7D">
        <w:rPr>
          <w:rFonts w:ascii="Avenir Next LT Pro" w:hAnsi="Avenir Next LT Pro"/>
        </w:rPr>
        <w:t xml:space="preserve">Vacant </w:t>
      </w:r>
    </w:p>
    <w:p w14:paraId="74763C4A" w14:textId="4A530672" w:rsidR="000A3D23" w:rsidRPr="00B24A67" w:rsidRDefault="000A3D23" w:rsidP="00BE26C3">
      <w:pPr>
        <w:tabs>
          <w:tab w:val="right" w:pos="9360"/>
        </w:tabs>
        <w:rPr>
          <w:rFonts w:ascii="Avenir Next LT Pro" w:hAnsi="Avenir Next LT Pro"/>
          <w:i/>
          <w:iCs/>
        </w:rPr>
      </w:pPr>
      <w:r w:rsidRPr="00B807A5">
        <w:rPr>
          <w:rFonts w:ascii="Avenir Next LT Pro" w:hAnsi="Avenir Next LT Pro"/>
          <w:b/>
        </w:rPr>
        <w:t>Trustee 4</w:t>
      </w:r>
      <w:r w:rsidRPr="00B807A5">
        <w:rPr>
          <w:rFonts w:ascii="Avenir Next LT Pro" w:hAnsi="Avenir Next LT Pro"/>
        </w:rPr>
        <w:t xml:space="preserve"> – </w:t>
      </w:r>
      <w:r w:rsidR="00C859CD">
        <w:rPr>
          <w:rFonts w:ascii="Avenir Next LT Pro" w:hAnsi="Avenir Next LT Pro"/>
        </w:rPr>
        <w:t>Vacant</w:t>
      </w:r>
    </w:p>
    <w:p w14:paraId="6DFC3473" w14:textId="61E48A95" w:rsidR="000A3D23" w:rsidRPr="00C02D9A" w:rsidRDefault="000A3D23" w:rsidP="00BE26C3">
      <w:pPr>
        <w:tabs>
          <w:tab w:val="right" w:pos="9360"/>
        </w:tabs>
        <w:rPr>
          <w:rFonts w:ascii="Avenir Next LT Pro" w:hAnsi="Avenir Next LT Pro"/>
          <w:i/>
          <w:iCs/>
        </w:rPr>
      </w:pPr>
      <w:r w:rsidRPr="00B807A5">
        <w:rPr>
          <w:rFonts w:ascii="Avenir Next LT Pro" w:hAnsi="Avenir Next LT Pro"/>
          <w:b/>
        </w:rPr>
        <w:t>Trustee 5</w:t>
      </w:r>
      <w:r w:rsidRPr="00B807A5">
        <w:rPr>
          <w:rFonts w:ascii="Avenir Next LT Pro" w:hAnsi="Avenir Next LT Pro"/>
        </w:rPr>
        <w:t xml:space="preserve"> </w:t>
      </w:r>
      <w:r w:rsidR="00840D7E">
        <w:rPr>
          <w:rFonts w:ascii="Avenir Next LT Pro" w:hAnsi="Avenir Next LT Pro"/>
        </w:rPr>
        <w:t>–</w:t>
      </w:r>
      <w:r w:rsidRPr="00B807A5">
        <w:rPr>
          <w:rFonts w:ascii="Avenir Next LT Pro" w:hAnsi="Avenir Next LT Pro"/>
        </w:rPr>
        <w:t xml:space="preserve"> </w:t>
      </w:r>
      <w:r w:rsidR="00840D7E">
        <w:rPr>
          <w:rFonts w:ascii="Avenir Next LT Pro" w:hAnsi="Avenir Next LT Pro"/>
        </w:rPr>
        <w:t>JoAnn Hake</w:t>
      </w:r>
      <w:r w:rsidR="008C2BE3">
        <w:rPr>
          <w:rFonts w:ascii="Avenir Next LT Pro" w:hAnsi="Avenir Next LT Pro"/>
        </w:rPr>
        <w:t xml:space="preserve"> - </w:t>
      </w:r>
      <w:r w:rsidR="00F0467E">
        <w:rPr>
          <w:rFonts w:ascii="Avenir Next LT Pro" w:hAnsi="Avenir Next LT Pro"/>
          <w:i/>
          <w:iCs/>
        </w:rPr>
        <w:t>present</w:t>
      </w:r>
    </w:p>
    <w:p w14:paraId="168E7A06" w14:textId="2FA19222" w:rsidR="00BE26C3" w:rsidRPr="008C2BE3" w:rsidRDefault="00623E1A" w:rsidP="00BE26C3">
      <w:pPr>
        <w:tabs>
          <w:tab w:val="right" w:pos="9360"/>
        </w:tabs>
        <w:rPr>
          <w:rFonts w:ascii="Avenir Next LT Pro" w:hAnsi="Avenir Next LT Pro"/>
          <w:i/>
          <w:iCs/>
        </w:rPr>
      </w:pPr>
      <w:r w:rsidRPr="00B807A5">
        <w:rPr>
          <w:rFonts w:ascii="Avenir Next LT Pro" w:hAnsi="Avenir Next LT Pro"/>
          <w:b/>
        </w:rPr>
        <w:t>Trustee 6</w:t>
      </w:r>
      <w:r w:rsidR="00BE26C3" w:rsidRPr="00B807A5">
        <w:rPr>
          <w:rFonts w:ascii="Avenir Next LT Pro" w:hAnsi="Avenir Next LT Pro"/>
        </w:rPr>
        <w:t xml:space="preserve"> – Debi Eveland</w:t>
      </w:r>
      <w:r w:rsidR="006E77DF">
        <w:rPr>
          <w:rFonts w:ascii="Avenir Next LT Pro" w:hAnsi="Avenir Next LT Pro"/>
        </w:rPr>
        <w:t xml:space="preserve"> </w:t>
      </w:r>
      <w:r w:rsidR="008C2BE3">
        <w:rPr>
          <w:rFonts w:ascii="Avenir Next LT Pro" w:hAnsi="Avenir Next LT Pro"/>
        </w:rPr>
        <w:t>-</w:t>
      </w:r>
      <w:r w:rsidR="006E77DF">
        <w:rPr>
          <w:rFonts w:ascii="Avenir Next LT Pro" w:hAnsi="Avenir Next LT Pro"/>
        </w:rPr>
        <w:t xml:space="preserve"> </w:t>
      </w:r>
      <w:r w:rsidR="008C2BE3">
        <w:rPr>
          <w:rFonts w:ascii="Avenir Next LT Pro" w:hAnsi="Avenir Next LT Pro"/>
          <w:i/>
          <w:iCs/>
        </w:rPr>
        <w:t>present</w:t>
      </w:r>
    </w:p>
    <w:p w14:paraId="3F6CC772" w14:textId="3BA8E1A8" w:rsidR="00493A40" w:rsidRDefault="00493A40" w:rsidP="000B628F">
      <w:pPr>
        <w:tabs>
          <w:tab w:val="right" w:pos="9360"/>
        </w:tabs>
        <w:rPr>
          <w:rFonts w:ascii="Avenir Next LT Pro" w:hAnsi="Avenir Next LT Pro"/>
        </w:rPr>
      </w:pPr>
    </w:p>
    <w:p w14:paraId="33A607F0" w14:textId="446024E2" w:rsidR="00840D7E" w:rsidRPr="00C02D9A" w:rsidRDefault="00840D7E" w:rsidP="0025275E">
      <w:pPr>
        <w:tabs>
          <w:tab w:val="right" w:pos="9360"/>
        </w:tabs>
        <w:rPr>
          <w:rFonts w:ascii="Avenir Next LT Pro" w:hAnsi="Avenir Next LT Pro"/>
          <w:i/>
          <w:iCs/>
        </w:rPr>
      </w:pPr>
      <w:r>
        <w:rPr>
          <w:rFonts w:ascii="Avenir Next LT Pro" w:hAnsi="Avenir Next LT Pro"/>
        </w:rPr>
        <w:t xml:space="preserve">Approve </w:t>
      </w:r>
      <w:r w:rsidR="00E513A9">
        <w:rPr>
          <w:rFonts w:ascii="Avenir Next LT Pro" w:hAnsi="Avenir Next LT Pro"/>
        </w:rPr>
        <w:t>April 13</w:t>
      </w:r>
      <w:r w:rsidR="00793163">
        <w:rPr>
          <w:rFonts w:ascii="Avenir Next LT Pro" w:hAnsi="Avenir Next LT Pro"/>
        </w:rPr>
        <w:t>, 2022</w:t>
      </w:r>
      <w:r w:rsidR="004B7A3B">
        <w:rPr>
          <w:rFonts w:ascii="Avenir Next LT Pro" w:hAnsi="Avenir Next LT Pro"/>
        </w:rPr>
        <w:t>,</w:t>
      </w:r>
      <w:r>
        <w:rPr>
          <w:rFonts w:ascii="Avenir Next LT Pro" w:hAnsi="Avenir Next LT Pro"/>
        </w:rPr>
        <w:t xml:space="preserve"> Executive Board Minutes </w:t>
      </w:r>
      <w:r w:rsidR="00C02D9A">
        <w:rPr>
          <w:rFonts w:ascii="Avenir Next LT Pro" w:hAnsi="Avenir Next LT Pro"/>
        </w:rPr>
        <w:t xml:space="preserve">– </w:t>
      </w:r>
      <w:r w:rsidR="00C02D9A">
        <w:rPr>
          <w:rFonts w:ascii="Avenir Next LT Pro" w:hAnsi="Avenir Next LT Pro"/>
          <w:i/>
          <w:iCs/>
        </w:rPr>
        <w:t xml:space="preserve">Past business item 8 – change “last year” to “last elections”. Motion to approve as amended Richardson, second Albrecht, approved. </w:t>
      </w:r>
    </w:p>
    <w:p w14:paraId="1F0BBA02" w14:textId="5A8FCC9F" w:rsidR="00BE26C3" w:rsidRPr="00C02D9A" w:rsidRDefault="0002127F" w:rsidP="0025275E">
      <w:pPr>
        <w:tabs>
          <w:tab w:val="right" w:pos="9360"/>
        </w:tabs>
        <w:rPr>
          <w:rFonts w:ascii="Avenir Next LT Pro" w:hAnsi="Avenir Next LT Pro"/>
          <w:i/>
          <w:iCs/>
        </w:rPr>
      </w:pPr>
      <w:r w:rsidRPr="00B807A5">
        <w:rPr>
          <w:rFonts w:ascii="Avenir Next LT Pro" w:hAnsi="Avenir Next LT Pro"/>
        </w:rPr>
        <w:t>Business Agent’s Report</w:t>
      </w:r>
      <w:r w:rsidR="00FD3A5B" w:rsidRPr="00B807A5">
        <w:rPr>
          <w:rFonts w:ascii="Avenir Next LT Pro" w:hAnsi="Avenir Next LT Pro"/>
        </w:rPr>
        <w:t>s</w:t>
      </w:r>
      <w:r w:rsidR="00C02D9A">
        <w:rPr>
          <w:rFonts w:ascii="Avenir Next LT Pro" w:hAnsi="Avenir Next LT Pro"/>
        </w:rPr>
        <w:t xml:space="preserve"> – </w:t>
      </w:r>
      <w:r w:rsidR="00C02D9A">
        <w:rPr>
          <w:rFonts w:ascii="Avenir Next LT Pro" w:hAnsi="Avenir Next LT Pro"/>
          <w:i/>
          <w:iCs/>
        </w:rPr>
        <w:t xml:space="preserve">LCN ongoing, no tentative agreements yet even. </w:t>
      </w:r>
      <w:r w:rsidR="00B07AD8">
        <w:rPr>
          <w:rFonts w:ascii="Avenir Next LT Pro" w:hAnsi="Avenir Next LT Pro"/>
          <w:i/>
          <w:iCs/>
        </w:rPr>
        <w:t xml:space="preserve">Working with legal for our staff at IBEW 14, waiting on settlement agreement. Issues with CMG not fulfilling information requests. Solarus starting bargaining soon. Albrecht </w:t>
      </w:r>
      <w:r w:rsidR="00B77D6C">
        <w:rPr>
          <w:rFonts w:ascii="Avenir Next LT Pro" w:hAnsi="Avenir Next LT Pro"/>
          <w:i/>
          <w:iCs/>
        </w:rPr>
        <w:t>relocating</w:t>
      </w:r>
      <w:r w:rsidR="00B07AD8">
        <w:rPr>
          <w:rFonts w:ascii="Avenir Next LT Pro" w:hAnsi="Avenir Next LT Pro"/>
          <w:i/>
          <w:iCs/>
        </w:rPr>
        <w:t xml:space="preserve"> 6/30 – issues with working remote/international mov</w:t>
      </w:r>
      <w:r w:rsidR="00B77D6C">
        <w:rPr>
          <w:rFonts w:ascii="Avenir Next LT Pro" w:hAnsi="Avenir Next LT Pro"/>
          <w:i/>
          <w:iCs/>
        </w:rPr>
        <w:t>e, local still trying to negotiate.</w:t>
      </w:r>
    </w:p>
    <w:p w14:paraId="1FEB8F6F" w14:textId="724DF8DE" w:rsidR="00BE26C3" w:rsidRDefault="0002127F" w:rsidP="0025275E">
      <w:pPr>
        <w:tabs>
          <w:tab w:val="right" w:pos="9360"/>
        </w:tabs>
        <w:rPr>
          <w:rFonts w:ascii="Avenir Next LT Pro" w:hAnsi="Avenir Next LT Pro"/>
          <w:i/>
          <w:iCs/>
        </w:rPr>
      </w:pPr>
      <w:r w:rsidRPr="00B807A5">
        <w:rPr>
          <w:rFonts w:ascii="Avenir Next LT Pro" w:hAnsi="Avenir Next LT Pro"/>
        </w:rPr>
        <w:t>Secretary-Treasurer’s Report</w:t>
      </w:r>
      <w:r w:rsidR="00B77D6C">
        <w:rPr>
          <w:rFonts w:ascii="Avenir Next LT Pro" w:hAnsi="Avenir Next LT Pro"/>
        </w:rPr>
        <w:t xml:space="preserve"> – </w:t>
      </w:r>
      <w:r w:rsidR="00B77D6C">
        <w:rPr>
          <w:rFonts w:ascii="Avenir Next LT Pro" w:hAnsi="Avenir Next LT Pro"/>
          <w:i/>
          <w:iCs/>
        </w:rPr>
        <w:t>still getting organizer contract payments from int’l even though we have notified them we no longer have one. CMG picket went over budget, still waiting on some receipts, approved for $2400 but so far $2455 and still receipts outstanding, Braaksma ballpark of $3000. Another picket coming up, still have signs etc</w:t>
      </w:r>
      <w:r w:rsidR="00892D3F">
        <w:rPr>
          <w:rFonts w:ascii="Avenir Next LT Pro" w:hAnsi="Avenir Next LT Pro"/>
          <w:i/>
          <w:iCs/>
        </w:rPr>
        <w:t>.</w:t>
      </w:r>
      <w:r w:rsidR="00B77D6C">
        <w:rPr>
          <w:rFonts w:ascii="Avenir Next LT Pro" w:hAnsi="Avenir Next LT Pro"/>
          <w:i/>
          <w:iCs/>
        </w:rPr>
        <w:t xml:space="preserve"> from last one, also drinks/other supplies left over that can be used. Evica wants to send out postcards etc</w:t>
      </w:r>
      <w:r w:rsidR="00892D3F">
        <w:rPr>
          <w:rFonts w:ascii="Avenir Next LT Pro" w:hAnsi="Avenir Next LT Pro"/>
          <w:i/>
          <w:iCs/>
        </w:rPr>
        <w:t>.</w:t>
      </w:r>
      <w:r w:rsidR="00B77D6C">
        <w:rPr>
          <w:rFonts w:ascii="Avenir Next LT Pro" w:hAnsi="Avenir Next LT Pro"/>
          <w:i/>
          <w:iCs/>
        </w:rPr>
        <w:t xml:space="preserve"> too but would need to be approved by board &amp; needs an actual proposal before we can vote on it. </w:t>
      </w:r>
      <w:r w:rsidR="00F0467E">
        <w:rPr>
          <w:rFonts w:ascii="Avenir Next LT Pro" w:hAnsi="Avenir Next LT Pro"/>
          <w:i/>
          <w:iCs/>
        </w:rPr>
        <w:t>Pionke: 11 board members, want to send 25 postcards each.</w:t>
      </w:r>
    </w:p>
    <w:p w14:paraId="60CAEB67" w14:textId="6FC31ADA" w:rsidR="00F0467E" w:rsidRDefault="00F0467E" w:rsidP="0025275E">
      <w:pPr>
        <w:tabs>
          <w:tab w:val="right" w:pos="9360"/>
        </w:tabs>
        <w:rPr>
          <w:rFonts w:ascii="Avenir Next LT Pro" w:hAnsi="Avenir Next LT Pro"/>
          <w:i/>
          <w:iCs/>
        </w:rPr>
      </w:pPr>
      <w:r>
        <w:rPr>
          <w:rFonts w:ascii="Avenir Next LT Pro" w:hAnsi="Avenir Next LT Pro"/>
          <w:i/>
          <w:iCs/>
        </w:rPr>
        <w:t>Dues rollout going ok, some partial refunds needed &amp; Carpenters still on old rate. CUNA Inc – several members in arrears from when dues withdrawal wasn’t working – need to repay to technically remain active members. Bartlett-Mulvihill will send out letter reminding members to pay.</w:t>
      </w:r>
    </w:p>
    <w:p w14:paraId="24A44520" w14:textId="34514D31" w:rsidR="00F0467E" w:rsidRPr="00B77D6C" w:rsidRDefault="00F0467E" w:rsidP="0025275E">
      <w:pPr>
        <w:tabs>
          <w:tab w:val="right" w:pos="9360"/>
        </w:tabs>
        <w:rPr>
          <w:rFonts w:ascii="Avenir Next LT Pro" w:hAnsi="Avenir Next LT Pro"/>
          <w:i/>
          <w:iCs/>
        </w:rPr>
      </w:pPr>
      <w:r>
        <w:rPr>
          <w:rFonts w:ascii="Avenir Next LT Pro" w:hAnsi="Avenir Next LT Pro"/>
          <w:i/>
          <w:iCs/>
        </w:rPr>
        <w:t>Richardson: steward stipends etc</w:t>
      </w:r>
      <w:r w:rsidR="00892D3F">
        <w:rPr>
          <w:rFonts w:ascii="Avenir Next LT Pro" w:hAnsi="Avenir Next LT Pro"/>
          <w:i/>
          <w:iCs/>
        </w:rPr>
        <w:t>.</w:t>
      </w:r>
      <w:r>
        <w:rPr>
          <w:rFonts w:ascii="Avenir Next LT Pro" w:hAnsi="Avenir Next LT Pro"/>
          <w:i/>
          <w:iCs/>
        </w:rPr>
        <w:t xml:space="preserve"> moving to direct deposit, will collect info by end of the month.</w:t>
      </w:r>
    </w:p>
    <w:p w14:paraId="5327A04E" w14:textId="77777777" w:rsidR="006A5610" w:rsidRPr="00B807A5" w:rsidRDefault="006A5610" w:rsidP="00BE26C3">
      <w:pPr>
        <w:tabs>
          <w:tab w:val="right" w:pos="9360"/>
        </w:tabs>
        <w:rPr>
          <w:rFonts w:ascii="Avenir Next LT Pro" w:hAnsi="Avenir Next LT Pro"/>
        </w:rPr>
      </w:pPr>
    </w:p>
    <w:p w14:paraId="79596DBF" w14:textId="63935B15" w:rsidR="00BE26C3" w:rsidRPr="00B807A5" w:rsidRDefault="00AB6EA6" w:rsidP="00BE26C3">
      <w:pPr>
        <w:tabs>
          <w:tab w:val="right" w:pos="9360"/>
        </w:tabs>
        <w:rPr>
          <w:rFonts w:ascii="Avenir Next LT Pro" w:hAnsi="Avenir Next LT Pro"/>
          <w:b/>
        </w:rPr>
      </w:pPr>
      <w:r w:rsidRPr="00B807A5">
        <w:rPr>
          <w:rFonts w:ascii="Avenir Next LT Pro" w:hAnsi="Avenir Next LT Pro"/>
          <w:b/>
        </w:rPr>
        <w:t>Past</w:t>
      </w:r>
      <w:r w:rsidR="0025275E" w:rsidRPr="00B807A5">
        <w:rPr>
          <w:rFonts w:ascii="Avenir Next LT Pro" w:hAnsi="Avenir Next LT Pro"/>
          <w:b/>
        </w:rPr>
        <w:t xml:space="preserve"> Business</w:t>
      </w:r>
    </w:p>
    <w:p w14:paraId="76D41F1C" w14:textId="77777777" w:rsidR="0025275E" w:rsidRPr="00B807A5" w:rsidRDefault="0025275E" w:rsidP="00BE26C3">
      <w:pPr>
        <w:tabs>
          <w:tab w:val="right" w:pos="9360"/>
        </w:tabs>
        <w:rPr>
          <w:rFonts w:ascii="Avenir Next LT Pro" w:hAnsi="Avenir Next LT Pro"/>
        </w:rPr>
      </w:pPr>
    </w:p>
    <w:p w14:paraId="42681644" w14:textId="17A6A869" w:rsidR="009720A0" w:rsidRPr="00B807A5" w:rsidRDefault="008009DF" w:rsidP="006A5610">
      <w:pPr>
        <w:tabs>
          <w:tab w:val="right" w:pos="9360"/>
        </w:tabs>
        <w:rPr>
          <w:rFonts w:ascii="Avenir Next LT Pro" w:hAnsi="Avenir Next LT Pro"/>
          <w:i/>
          <w:iCs/>
        </w:rPr>
      </w:pPr>
      <w:r w:rsidRPr="00B807A5">
        <w:rPr>
          <w:rFonts w:ascii="Avenir Next LT Pro" w:hAnsi="Avenir Next LT Pro"/>
        </w:rPr>
        <w:t>1</w:t>
      </w:r>
      <w:r w:rsidR="006A5610" w:rsidRPr="00B807A5">
        <w:rPr>
          <w:rFonts w:ascii="Avenir Next LT Pro" w:hAnsi="Avenir Next LT Pro"/>
        </w:rPr>
        <w:t xml:space="preserve">. </w:t>
      </w:r>
      <w:r w:rsidR="006A5610" w:rsidRPr="00B807A5">
        <w:rPr>
          <w:rFonts w:ascii="Avenir Next LT Pro" w:hAnsi="Avenir Next LT Pro"/>
          <w:u w:val="single"/>
        </w:rPr>
        <w:t xml:space="preserve">Policies and Procedures </w:t>
      </w:r>
      <w:r w:rsidR="00737463" w:rsidRPr="00B807A5">
        <w:rPr>
          <w:rFonts w:ascii="Avenir Next LT Pro" w:hAnsi="Avenir Next LT Pro"/>
          <w:u w:val="single"/>
        </w:rPr>
        <w:t xml:space="preserve">Review </w:t>
      </w:r>
      <w:r w:rsidR="001B482A" w:rsidRPr="00B807A5">
        <w:rPr>
          <w:rFonts w:ascii="Avenir Next LT Pro" w:hAnsi="Avenir Next LT Pro"/>
          <w:u w:val="single"/>
        </w:rPr>
        <w:t>Draft</w:t>
      </w:r>
      <w:r w:rsidR="006D624F" w:rsidRPr="00B807A5">
        <w:rPr>
          <w:rFonts w:ascii="Avenir Next LT Pro" w:hAnsi="Avenir Next LT Pro"/>
        </w:rPr>
        <w:t xml:space="preserve"> </w:t>
      </w:r>
      <w:r w:rsidR="001252EA">
        <w:rPr>
          <w:rFonts w:ascii="Avenir Next LT Pro" w:hAnsi="Avenir Next LT Pro"/>
        </w:rPr>
        <w:t xml:space="preserve">– open </w:t>
      </w:r>
    </w:p>
    <w:p w14:paraId="1682B73B" w14:textId="425BE0AA" w:rsidR="00B24A67" w:rsidRPr="00982047" w:rsidRDefault="00F405F5" w:rsidP="004D160D">
      <w:pPr>
        <w:tabs>
          <w:tab w:val="right" w:pos="9360"/>
        </w:tabs>
        <w:rPr>
          <w:rFonts w:ascii="Avenir Next LT Pro" w:hAnsi="Avenir Next LT Pro"/>
          <w:b/>
          <w:bCs/>
        </w:rPr>
      </w:pPr>
      <w:r w:rsidRPr="00B807A5">
        <w:rPr>
          <w:rFonts w:ascii="Avenir Next LT Pro" w:hAnsi="Avenir Next LT Pro"/>
        </w:rPr>
        <w:t xml:space="preserve">2. </w:t>
      </w:r>
      <w:r w:rsidRPr="00BC0EC6">
        <w:rPr>
          <w:rFonts w:ascii="Avenir Next LT Pro" w:hAnsi="Avenir Next LT Pro"/>
          <w:u w:val="single"/>
        </w:rPr>
        <w:t>Website</w:t>
      </w:r>
      <w:r w:rsidRPr="008C5705">
        <w:rPr>
          <w:rFonts w:ascii="Avenir Next LT Pro" w:hAnsi="Avenir Next LT Pro"/>
          <w:b/>
          <w:bCs/>
        </w:rPr>
        <w:t xml:space="preserve"> </w:t>
      </w:r>
      <w:r w:rsidRPr="00B807A5">
        <w:rPr>
          <w:rFonts w:ascii="Avenir Next LT Pro" w:hAnsi="Avenir Next LT Pro"/>
        </w:rPr>
        <w:t xml:space="preserve">– </w:t>
      </w:r>
      <w:r w:rsidR="007030EB">
        <w:rPr>
          <w:rFonts w:ascii="Avenir Next LT Pro" w:hAnsi="Avenir Next LT Pro"/>
        </w:rPr>
        <w:t>open / have been provided $7500 cost for updating site.</w:t>
      </w:r>
    </w:p>
    <w:p w14:paraId="19D61C86" w14:textId="5B9A48F5" w:rsidR="00710E23" w:rsidRPr="00F0467E" w:rsidRDefault="0045306C" w:rsidP="00982052">
      <w:pPr>
        <w:tabs>
          <w:tab w:val="right" w:pos="9360"/>
        </w:tabs>
        <w:rPr>
          <w:rFonts w:ascii="Avenir Next LT Pro" w:hAnsi="Avenir Next LT Pro"/>
          <w:b/>
          <w:i/>
          <w:iCs/>
        </w:rPr>
      </w:pPr>
      <w:r>
        <w:rPr>
          <w:rFonts w:ascii="Avenir Next LT Pro" w:hAnsi="Avenir Next LT Pro"/>
        </w:rPr>
        <w:t>3</w:t>
      </w:r>
      <w:r w:rsidR="00DF47D8" w:rsidRPr="00DF47D8">
        <w:rPr>
          <w:rFonts w:ascii="Avenir Next LT Pro" w:hAnsi="Avenir Next LT Pro"/>
        </w:rPr>
        <w:t xml:space="preserve">. </w:t>
      </w:r>
      <w:bookmarkStart w:id="0" w:name="_Hlk29914765"/>
      <w:r w:rsidR="00DF47D8" w:rsidRPr="00E7524D">
        <w:rPr>
          <w:rFonts w:ascii="Avenir Next LT Pro" w:hAnsi="Avenir Next LT Pro"/>
          <w:bCs/>
          <w:u w:val="single"/>
        </w:rPr>
        <w:t xml:space="preserve">Teleconferencing </w:t>
      </w:r>
      <w:r w:rsidR="00A5560F" w:rsidRPr="00E7524D">
        <w:rPr>
          <w:rFonts w:ascii="Avenir Next LT Pro" w:hAnsi="Avenir Next LT Pro"/>
          <w:bCs/>
          <w:u w:val="single"/>
        </w:rPr>
        <w:t>/ New Phones</w:t>
      </w:r>
      <w:r w:rsidR="00A5560F">
        <w:rPr>
          <w:rFonts w:ascii="Avenir Next LT Pro" w:hAnsi="Avenir Next LT Pro"/>
          <w:bCs/>
        </w:rPr>
        <w:t xml:space="preserve">: </w:t>
      </w:r>
      <w:r w:rsidR="007030EB">
        <w:rPr>
          <w:rFonts w:ascii="Avenir Next LT Pro" w:hAnsi="Avenir Next LT Pro"/>
          <w:bCs/>
        </w:rPr>
        <w:t>open</w:t>
      </w:r>
      <w:r w:rsidR="00CB7E52" w:rsidRPr="001252EA">
        <w:rPr>
          <w:rFonts w:ascii="Avenir Next LT Pro" w:hAnsi="Avenir Next LT Pro"/>
          <w:bCs/>
        </w:rPr>
        <w:t xml:space="preserve"> </w:t>
      </w:r>
      <w:bookmarkEnd w:id="0"/>
      <w:r w:rsidR="00F0467E">
        <w:rPr>
          <w:rFonts w:ascii="Avenir Next LT Pro" w:hAnsi="Avenir Next LT Pro"/>
          <w:bCs/>
        </w:rPr>
        <w:t xml:space="preserve">– </w:t>
      </w:r>
      <w:r w:rsidR="00F0467E">
        <w:rPr>
          <w:rFonts w:ascii="Avenir Next LT Pro" w:hAnsi="Avenir Next LT Pro"/>
          <w:bCs/>
          <w:i/>
          <w:iCs/>
        </w:rPr>
        <w:t>Currently paying $100+/mo</w:t>
      </w:r>
      <w:r w:rsidR="00892D3F">
        <w:rPr>
          <w:rFonts w:ascii="Avenir Next LT Pro" w:hAnsi="Avenir Next LT Pro"/>
          <w:bCs/>
          <w:i/>
          <w:iCs/>
        </w:rPr>
        <w:t>nth</w:t>
      </w:r>
      <w:r w:rsidR="00F0467E">
        <w:rPr>
          <w:rFonts w:ascii="Avenir Next LT Pro" w:hAnsi="Avenir Next LT Pro"/>
          <w:bCs/>
          <w:i/>
          <w:iCs/>
        </w:rPr>
        <w:t xml:space="preserve"> for a phone we don’t use</w:t>
      </w:r>
      <w:r w:rsidR="00CB7CAE">
        <w:rPr>
          <w:rFonts w:ascii="Avenir Next LT Pro" w:hAnsi="Avenir Next LT Pro"/>
          <w:bCs/>
          <w:i/>
          <w:iCs/>
        </w:rPr>
        <w:t xml:space="preserve"> much but we’ve had the number forever</w:t>
      </w:r>
      <w:r w:rsidR="00F0467E">
        <w:rPr>
          <w:rFonts w:ascii="Avenir Next LT Pro" w:hAnsi="Avenir Next LT Pro"/>
          <w:bCs/>
          <w:i/>
          <w:iCs/>
        </w:rPr>
        <w:t>, Bartlett-Mulvihill researching VOIP, Zoom offers VOIP services for $120/</w:t>
      </w:r>
      <w:r w:rsidR="00892D3F">
        <w:rPr>
          <w:rFonts w:ascii="Avenir Next LT Pro" w:hAnsi="Avenir Next LT Pro"/>
          <w:bCs/>
          <w:i/>
          <w:iCs/>
        </w:rPr>
        <w:t>yr.</w:t>
      </w:r>
      <w:r w:rsidR="00CB7CAE">
        <w:rPr>
          <w:rFonts w:ascii="Avenir Next LT Pro" w:hAnsi="Avenir Next LT Pro"/>
          <w:bCs/>
          <w:i/>
          <w:iCs/>
        </w:rPr>
        <w:t xml:space="preserve"> + $.024 minute. With minimal use, should just be the monthly fee. Albrecht: Motion to move from Nextiva VOIP telephony service to Zoom VOIP telephony service. Pionke second, approved.</w:t>
      </w:r>
    </w:p>
    <w:p w14:paraId="753A1915" w14:textId="3BC4F85E" w:rsidR="005142C3" w:rsidRDefault="005142C3" w:rsidP="00982052">
      <w:pPr>
        <w:tabs>
          <w:tab w:val="right" w:pos="9360"/>
        </w:tabs>
        <w:rPr>
          <w:rFonts w:ascii="Avenir Next LT Pro" w:hAnsi="Avenir Next LT Pro"/>
          <w:bCs/>
        </w:rPr>
      </w:pPr>
      <w:r>
        <w:rPr>
          <w:rFonts w:ascii="Avenir Next LT Pro" w:hAnsi="Avenir Next LT Pro"/>
          <w:bCs/>
        </w:rPr>
        <w:lastRenderedPageBreak/>
        <w:t xml:space="preserve">5. </w:t>
      </w:r>
      <w:r w:rsidRPr="005142C3">
        <w:rPr>
          <w:rFonts w:ascii="Avenir Next LT Pro" w:hAnsi="Avenir Next LT Pro"/>
          <w:bCs/>
          <w:u w:val="single"/>
        </w:rPr>
        <w:t>Ullico</w:t>
      </w:r>
      <w:r>
        <w:rPr>
          <w:rFonts w:ascii="Avenir Next LT Pro" w:hAnsi="Avenir Next LT Pro"/>
          <w:bCs/>
        </w:rPr>
        <w:t xml:space="preserve"> – recommending Anti-discrimination &amp; sexual harassment policies for the local.  Required for 2023 premium.</w:t>
      </w:r>
    </w:p>
    <w:p w14:paraId="35F89EF3" w14:textId="77777777" w:rsidR="00793163" w:rsidRDefault="00793163" w:rsidP="00793163">
      <w:pPr>
        <w:tabs>
          <w:tab w:val="right" w:pos="9360"/>
        </w:tabs>
        <w:rPr>
          <w:rFonts w:ascii="Avenir Next LT Pro" w:hAnsi="Avenir Next LT Pro"/>
          <w:b/>
        </w:rPr>
      </w:pPr>
      <w:r>
        <w:rPr>
          <w:rFonts w:ascii="Avenir Next LT Pro" w:hAnsi="Avenir Next LT Pro"/>
          <w:bCs/>
        </w:rPr>
        <w:t>6. Constitution – update for new dues rate and other provisions.</w:t>
      </w:r>
    </w:p>
    <w:p w14:paraId="7AEFB7E3" w14:textId="3FFF65DA" w:rsidR="009710A2" w:rsidRDefault="00CF7AA5" w:rsidP="00A90EDA">
      <w:pPr>
        <w:tabs>
          <w:tab w:val="right" w:pos="9360"/>
        </w:tabs>
        <w:rPr>
          <w:rFonts w:ascii="Avenir Next LT Pro" w:hAnsi="Avenir Next LT Pro"/>
          <w:bCs/>
        </w:rPr>
      </w:pPr>
      <w:r>
        <w:rPr>
          <w:rFonts w:ascii="Avenir Next LT Pro" w:hAnsi="Avenir Next LT Pro"/>
          <w:bCs/>
        </w:rPr>
        <w:t>7</w:t>
      </w:r>
      <w:r w:rsidR="005142C3">
        <w:rPr>
          <w:rFonts w:ascii="Avenir Next LT Pro" w:hAnsi="Avenir Next LT Pro"/>
          <w:bCs/>
        </w:rPr>
        <w:t xml:space="preserve">.  </w:t>
      </w:r>
      <w:r w:rsidR="00F42B21">
        <w:rPr>
          <w:rFonts w:ascii="Avenir Next LT Pro" w:hAnsi="Avenir Next LT Pro"/>
          <w:bCs/>
        </w:rPr>
        <w:t>Replacement Business Representative – replacing Adrienne, bringing Debi back on full-time (salary, benefits), posting for the job.</w:t>
      </w:r>
    </w:p>
    <w:p w14:paraId="43F333DD" w14:textId="64196CB1" w:rsidR="00CF7AA5" w:rsidRDefault="00CF7AA5" w:rsidP="00A90EDA">
      <w:pPr>
        <w:tabs>
          <w:tab w:val="right" w:pos="9360"/>
        </w:tabs>
        <w:rPr>
          <w:rFonts w:ascii="Avenir Next LT Pro" w:hAnsi="Avenir Next LT Pro"/>
          <w:bCs/>
        </w:rPr>
      </w:pPr>
    </w:p>
    <w:p w14:paraId="670A54C9" w14:textId="7C6BB09D" w:rsidR="007864EB" w:rsidRDefault="00CF7AA5" w:rsidP="00A90EDA">
      <w:pPr>
        <w:tabs>
          <w:tab w:val="right" w:pos="9360"/>
        </w:tabs>
        <w:rPr>
          <w:rFonts w:ascii="Avenir Next LT Pro" w:hAnsi="Avenir Next LT Pro"/>
          <w:b/>
        </w:rPr>
      </w:pPr>
      <w:r>
        <w:rPr>
          <w:rFonts w:ascii="Avenir Next LT Pro" w:hAnsi="Avenir Next LT Pro"/>
          <w:b/>
        </w:rPr>
        <w:t>New Business</w:t>
      </w:r>
    </w:p>
    <w:p w14:paraId="4A637F08" w14:textId="660D2374" w:rsidR="003B1267" w:rsidRDefault="003B1267" w:rsidP="00A90EDA">
      <w:pPr>
        <w:tabs>
          <w:tab w:val="right" w:pos="9360"/>
        </w:tabs>
        <w:rPr>
          <w:rFonts w:ascii="Avenir Next LT Pro" w:hAnsi="Avenir Next LT Pro"/>
          <w:b/>
        </w:rPr>
      </w:pPr>
    </w:p>
    <w:p w14:paraId="21161945" w14:textId="51D6A0A4" w:rsidR="003B1267" w:rsidRDefault="003B1267" w:rsidP="00A90EDA">
      <w:pPr>
        <w:tabs>
          <w:tab w:val="right" w:pos="9360"/>
        </w:tabs>
        <w:rPr>
          <w:rFonts w:ascii="Avenir Next LT Pro" w:hAnsi="Avenir Next LT Pro"/>
          <w:bCs/>
          <w:i/>
          <w:iCs/>
        </w:rPr>
      </w:pPr>
      <w:r w:rsidRPr="00233FC8">
        <w:rPr>
          <w:rFonts w:ascii="Avenir Next LT Pro" w:hAnsi="Avenir Next LT Pro"/>
          <w:bCs/>
        </w:rPr>
        <w:t>1.</w:t>
      </w:r>
      <w:r>
        <w:rPr>
          <w:rFonts w:ascii="Avenir Next LT Pro" w:hAnsi="Avenir Next LT Pro"/>
          <w:b/>
        </w:rPr>
        <w:t xml:space="preserve"> </w:t>
      </w:r>
      <w:r>
        <w:rPr>
          <w:rFonts w:ascii="Avenir Next LT Pro" w:hAnsi="Avenir Next LT Pro"/>
          <w:bCs/>
        </w:rPr>
        <w:t>Board interviews applicant, Ted Rowley.  Set time, which board members attending, questions.</w:t>
      </w:r>
      <w:r w:rsidR="008C2BE3">
        <w:rPr>
          <w:rFonts w:ascii="Avenir Next LT Pro" w:hAnsi="Avenir Next LT Pro"/>
          <w:bCs/>
        </w:rPr>
        <w:t xml:space="preserve"> – </w:t>
      </w:r>
      <w:r w:rsidR="008C2BE3">
        <w:rPr>
          <w:rFonts w:ascii="Avenir Next LT Pro" w:hAnsi="Avenir Next LT Pro"/>
          <w:bCs/>
          <w:i/>
          <w:iCs/>
        </w:rPr>
        <w:t>Tuesday or Thursda</w:t>
      </w:r>
      <w:r w:rsidR="00C02D9A">
        <w:rPr>
          <w:rFonts w:ascii="Avenir Next LT Pro" w:hAnsi="Avenir Next LT Pro"/>
          <w:bCs/>
          <w:i/>
          <w:iCs/>
        </w:rPr>
        <w:t>y</w:t>
      </w:r>
      <w:r w:rsidR="008C2BE3">
        <w:rPr>
          <w:rFonts w:ascii="Avenir Next LT Pro" w:hAnsi="Avenir Next LT Pro"/>
          <w:bCs/>
          <w:i/>
          <w:iCs/>
        </w:rPr>
        <w:t>. Basics: contract negotiation, member relations. Bonus stuff: organizing, social media, Roberts Rules? Rowley worked with USW &amp; Teamsters, lots of variety</w:t>
      </w:r>
      <w:r w:rsidR="00C02D9A">
        <w:rPr>
          <w:rFonts w:ascii="Avenir Next LT Pro" w:hAnsi="Avenir Next LT Pro"/>
          <w:bCs/>
          <w:i/>
          <w:iCs/>
        </w:rPr>
        <w:t>, left because of internal politics. Thursday better – 4:30. Albrecht, Hahn, Pionke, Richardson available.</w:t>
      </w:r>
    </w:p>
    <w:p w14:paraId="31DD9A75" w14:textId="77777777" w:rsidR="00233FC8" w:rsidRPr="008C2BE3" w:rsidRDefault="00233FC8" w:rsidP="00A90EDA">
      <w:pPr>
        <w:tabs>
          <w:tab w:val="right" w:pos="9360"/>
        </w:tabs>
        <w:rPr>
          <w:rFonts w:ascii="Avenir Next LT Pro" w:hAnsi="Avenir Next LT Pro"/>
          <w:bCs/>
          <w:i/>
          <w:iCs/>
        </w:rPr>
      </w:pPr>
    </w:p>
    <w:p w14:paraId="78B81261" w14:textId="1D7B3D0B" w:rsidR="003B1267" w:rsidRDefault="003B1267" w:rsidP="00A90EDA">
      <w:pPr>
        <w:tabs>
          <w:tab w:val="right" w:pos="9360"/>
        </w:tabs>
        <w:rPr>
          <w:rFonts w:ascii="Avenir Next LT Pro" w:hAnsi="Avenir Next LT Pro"/>
          <w:bCs/>
          <w:i/>
          <w:iCs/>
        </w:rPr>
      </w:pPr>
      <w:r>
        <w:rPr>
          <w:rFonts w:ascii="Avenir Next LT Pro" w:hAnsi="Avenir Next LT Pro"/>
          <w:bCs/>
        </w:rPr>
        <w:t>2.  Schedule trustee audit for 1</w:t>
      </w:r>
      <w:r w:rsidRPr="003B1267">
        <w:rPr>
          <w:rFonts w:ascii="Avenir Next LT Pro" w:hAnsi="Avenir Next LT Pro"/>
          <w:bCs/>
          <w:vertAlign w:val="superscript"/>
        </w:rPr>
        <w:t>st</w:t>
      </w:r>
      <w:r>
        <w:rPr>
          <w:rFonts w:ascii="Avenir Next LT Pro" w:hAnsi="Avenir Next LT Pro"/>
          <w:bCs/>
        </w:rPr>
        <w:t xml:space="preserve"> quarter 2022.</w:t>
      </w:r>
      <w:r w:rsidR="00CB7CAE">
        <w:rPr>
          <w:rFonts w:ascii="Avenir Next LT Pro" w:hAnsi="Avenir Next LT Pro"/>
          <w:bCs/>
        </w:rPr>
        <w:t xml:space="preserve"> – </w:t>
      </w:r>
      <w:r w:rsidR="00CB7CAE">
        <w:rPr>
          <w:rFonts w:ascii="Avenir Next LT Pro" w:hAnsi="Avenir Next LT Pro"/>
          <w:bCs/>
          <w:i/>
          <w:iCs/>
        </w:rPr>
        <w:t>Richardson to contact others to schedule.</w:t>
      </w:r>
    </w:p>
    <w:p w14:paraId="1BE18DDD" w14:textId="77777777" w:rsidR="00233FC8" w:rsidRPr="00CB7CAE" w:rsidRDefault="00233FC8" w:rsidP="00A90EDA">
      <w:pPr>
        <w:tabs>
          <w:tab w:val="right" w:pos="9360"/>
        </w:tabs>
        <w:rPr>
          <w:rFonts w:ascii="Avenir Next LT Pro" w:hAnsi="Avenir Next LT Pro"/>
          <w:bCs/>
          <w:i/>
          <w:iCs/>
        </w:rPr>
      </w:pPr>
    </w:p>
    <w:p w14:paraId="2F2EB08B" w14:textId="62438EDD" w:rsidR="003B1267" w:rsidRDefault="003B1267" w:rsidP="00A90EDA">
      <w:pPr>
        <w:tabs>
          <w:tab w:val="right" w:pos="9360"/>
        </w:tabs>
        <w:rPr>
          <w:rFonts w:ascii="Avenir Next LT Pro" w:hAnsi="Avenir Next LT Pro"/>
          <w:bCs/>
          <w:i/>
          <w:iCs/>
        </w:rPr>
      </w:pPr>
      <w:r>
        <w:rPr>
          <w:rFonts w:ascii="Avenir Next LT Pro" w:hAnsi="Avenir Next LT Pro"/>
          <w:bCs/>
        </w:rPr>
        <w:t xml:space="preserve">3. </w:t>
      </w:r>
      <w:r w:rsidR="00EC6B85">
        <w:rPr>
          <w:rFonts w:ascii="Avenir Next LT Pro" w:hAnsi="Avenir Next LT Pro"/>
          <w:bCs/>
        </w:rPr>
        <w:t>Q-Meeting Prep.  Board Election and how to get back to our timeline.</w:t>
      </w:r>
      <w:r w:rsidR="00CB7CAE">
        <w:rPr>
          <w:rFonts w:ascii="Avenir Next LT Pro" w:hAnsi="Avenir Next LT Pro"/>
          <w:bCs/>
        </w:rPr>
        <w:t xml:space="preserve"> – </w:t>
      </w:r>
      <w:r w:rsidR="007F2302">
        <w:rPr>
          <w:rFonts w:ascii="Avenir Next LT Pro" w:hAnsi="Avenir Next LT Pro"/>
          <w:bCs/>
          <w:i/>
          <w:iCs/>
        </w:rPr>
        <w:t xml:space="preserve">Bartlett-Mulvihill per </w:t>
      </w:r>
      <w:r w:rsidR="00CB7CAE">
        <w:rPr>
          <w:rFonts w:ascii="Avenir Next LT Pro" w:hAnsi="Avenir Next LT Pro"/>
          <w:bCs/>
          <w:i/>
          <w:iCs/>
        </w:rPr>
        <w:t>Lan</w:t>
      </w:r>
      <w:r w:rsidR="00892D3F">
        <w:rPr>
          <w:rFonts w:ascii="Avenir Next LT Pro" w:hAnsi="Avenir Next LT Pro"/>
          <w:bCs/>
          <w:i/>
          <w:iCs/>
        </w:rPr>
        <w:t>i</w:t>
      </w:r>
      <w:r w:rsidR="00CB7CAE">
        <w:rPr>
          <w:rFonts w:ascii="Avenir Next LT Pro" w:hAnsi="Avenir Next LT Pro"/>
          <w:bCs/>
          <w:i/>
          <w:iCs/>
        </w:rPr>
        <w:t>gan: board can motion to end one of the block terms early &amp; run nominations to get back on schedule – better with DOL to shorten rather than lengthen term</w:t>
      </w:r>
      <w:r w:rsidR="007F2302">
        <w:rPr>
          <w:rFonts w:ascii="Avenir Next LT Pro" w:hAnsi="Avenir Next LT Pro"/>
          <w:bCs/>
          <w:i/>
          <w:iCs/>
        </w:rPr>
        <w:t>. Hake: had to do at L95, worked fine</w:t>
      </w:r>
      <w:r w:rsidR="00CB7CAE">
        <w:rPr>
          <w:rFonts w:ascii="Avenir Next LT Pro" w:hAnsi="Avenir Next LT Pro"/>
          <w:bCs/>
          <w:i/>
          <w:iCs/>
        </w:rPr>
        <w:t>.</w:t>
      </w:r>
      <w:r w:rsidR="007F2302">
        <w:rPr>
          <w:rFonts w:ascii="Avenir Next LT Pro" w:hAnsi="Avenir Next LT Pro"/>
          <w:bCs/>
          <w:i/>
          <w:iCs/>
        </w:rPr>
        <w:t xml:space="preserve"> Could then do elections &amp; update dates in constitution. President, Rec. Secretary, Trustees 2/3/5 are block 2; VP, Treasurer, Trustees 1/4/6 are block 1. Need to verify timelines before presenting at quarterly next week.</w:t>
      </w:r>
    </w:p>
    <w:p w14:paraId="11D5478A" w14:textId="77777777" w:rsidR="00834CD0" w:rsidRDefault="00834CD0" w:rsidP="00A90EDA">
      <w:pPr>
        <w:tabs>
          <w:tab w:val="right" w:pos="9360"/>
        </w:tabs>
        <w:rPr>
          <w:rFonts w:ascii="Avenir Next LT Pro" w:hAnsi="Avenir Next LT Pro"/>
          <w:bCs/>
          <w:i/>
          <w:iCs/>
        </w:rPr>
      </w:pPr>
    </w:p>
    <w:p w14:paraId="63C7033E" w14:textId="2B19DDA4" w:rsidR="00834CD0" w:rsidRDefault="00834CD0" w:rsidP="00A90EDA">
      <w:pPr>
        <w:tabs>
          <w:tab w:val="right" w:pos="9360"/>
        </w:tabs>
        <w:rPr>
          <w:rFonts w:ascii="Avenir Next LT Pro" w:hAnsi="Avenir Next LT Pro"/>
          <w:bCs/>
          <w:i/>
          <w:iCs/>
        </w:rPr>
      </w:pPr>
      <w:r>
        <w:rPr>
          <w:rFonts w:ascii="Avenir Next LT Pro" w:hAnsi="Avenir Next LT Pro"/>
          <w:bCs/>
          <w:i/>
          <w:iCs/>
        </w:rPr>
        <w:t xml:space="preserve">AMENDED MINUTES 5/13/22 after review of election timelines, motion passed via email. Albrecht: Motion to modify Executive Board election term end date for Block 1, containing VP, Treasurer, Trustees – 1, 6, 4, from February 2023 to November 2022. This motion’s intent is to return the executive board elections schedule to be in line with the constitution. Second Hake. Approved. </w:t>
      </w:r>
    </w:p>
    <w:p w14:paraId="591453A5" w14:textId="77777777" w:rsidR="00834CD0" w:rsidRPr="00CB7CAE" w:rsidRDefault="00834CD0" w:rsidP="00A90EDA">
      <w:pPr>
        <w:tabs>
          <w:tab w:val="right" w:pos="9360"/>
        </w:tabs>
        <w:rPr>
          <w:rFonts w:ascii="Avenir Next LT Pro" w:hAnsi="Avenir Next LT Pro"/>
          <w:bCs/>
          <w:i/>
          <w:iCs/>
        </w:rPr>
      </w:pPr>
    </w:p>
    <w:p w14:paraId="217DCF66" w14:textId="54CCA427" w:rsidR="006541B7" w:rsidRDefault="006541B7" w:rsidP="00A90EDA">
      <w:pPr>
        <w:tabs>
          <w:tab w:val="right" w:pos="9360"/>
        </w:tabs>
        <w:rPr>
          <w:rFonts w:ascii="Avenir Next LT Pro" w:hAnsi="Avenir Next LT Pro"/>
          <w:bCs/>
          <w:i/>
          <w:iCs/>
        </w:rPr>
      </w:pPr>
      <w:r>
        <w:rPr>
          <w:rFonts w:ascii="Avenir Next LT Pro" w:hAnsi="Avenir Next LT Pro"/>
          <w:bCs/>
        </w:rPr>
        <w:t xml:space="preserve">4. LCN – Approve cost for </w:t>
      </w:r>
      <w:r w:rsidR="00EF7593">
        <w:rPr>
          <w:rFonts w:ascii="Avenir Next LT Pro" w:hAnsi="Avenir Next LT Pro"/>
          <w:bCs/>
        </w:rPr>
        <w:t xml:space="preserve">print flyers </w:t>
      </w:r>
      <w:r>
        <w:rPr>
          <w:rFonts w:ascii="Avenir Next LT Pro" w:hAnsi="Avenir Next LT Pro"/>
          <w:bCs/>
        </w:rPr>
        <w:t>on-boarding new employees.</w:t>
      </w:r>
      <w:r w:rsidR="007F2302">
        <w:rPr>
          <w:rFonts w:ascii="Avenir Next LT Pro" w:hAnsi="Avenir Next LT Pro"/>
          <w:bCs/>
        </w:rPr>
        <w:t xml:space="preserve"> – </w:t>
      </w:r>
      <w:r w:rsidR="007F2302">
        <w:rPr>
          <w:rFonts w:ascii="Avenir Next LT Pro" w:hAnsi="Avenir Next LT Pro"/>
          <w:bCs/>
          <w:i/>
          <w:iCs/>
        </w:rPr>
        <w:t>About 200 pieces, getting quotes, $150 or so plus shipping. Hahn: motion to approve up to $200 for onboarding materials for LCN employees. Pionke second, approved.</w:t>
      </w:r>
    </w:p>
    <w:p w14:paraId="49C24D46" w14:textId="77777777" w:rsidR="00892D3F" w:rsidRPr="007F2302" w:rsidRDefault="00892D3F" w:rsidP="00A90EDA">
      <w:pPr>
        <w:tabs>
          <w:tab w:val="right" w:pos="9360"/>
        </w:tabs>
        <w:rPr>
          <w:rFonts w:ascii="Avenir Next LT Pro" w:hAnsi="Avenir Next LT Pro"/>
          <w:bCs/>
          <w:i/>
          <w:iCs/>
        </w:rPr>
      </w:pPr>
    </w:p>
    <w:p w14:paraId="20704DD1" w14:textId="43F9417D" w:rsidR="00FF5E51" w:rsidRDefault="00FF5E51" w:rsidP="00A90EDA">
      <w:pPr>
        <w:tabs>
          <w:tab w:val="right" w:pos="9360"/>
        </w:tabs>
        <w:rPr>
          <w:rFonts w:ascii="Avenir Next LT Pro" w:hAnsi="Avenir Next LT Pro"/>
          <w:bCs/>
          <w:i/>
          <w:iCs/>
        </w:rPr>
      </w:pPr>
      <w:r>
        <w:rPr>
          <w:rFonts w:ascii="Avenir Next LT Pro" w:hAnsi="Avenir Next LT Pro"/>
          <w:bCs/>
        </w:rPr>
        <w:t>5. Bus. Mgr./Bus. Rep. – contract renewals due by 6/1 or first payroll following 6/1.</w:t>
      </w:r>
      <w:r w:rsidR="007F2302">
        <w:rPr>
          <w:rFonts w:ascii="Avenir Next LT Pro" w:hAnsi="Avenir Next LT Pro"/>
          <w:bCs/>
        </w:rPr>
        <w:t xml:space="preserve"> </w:t>
      </w:r>
      <w:r w:rsidR="007F2302">
        <w:rPr>
          <w:rFonts w:ascii="Avenir Next LT Pro" w:hAnsi="Avenir Next LT Pro"/>
          <w:bCs/>
          <w:i/>
          <w:iCs/>
        </w:rPr>
        <w:t xml:space="preserve">Richardson: motion to approve 3% increase on contract renewals for Business Manager &amp; Business Rep. Hahn second. </w:t>
      </w:r>
      <w:r w:rsidR="009A3F40">
        <w:rPr>
          <w:rFonts w:ascii="Avenir Next LT Pro" w:hAnsi="Avenir Next LT Pro"/>
          <w:bCs/>
          <w:i/>
          <w:iCs/>
        </w:rPr>
        <w:t>Braaksma: how are finances with dues change? Bartlett-Mulvihill: so far not many opt-outs, OK for now especially if LCN and/or CRL start paying. Approved.</w:t>
      </w:r>
    </w:p>
    <w:p w14:paraId="4C522EBA" w14:textId="07D77901" w:rsidR="009A3F40" w:rsidRDefault="009A3F40" w:rsidP="00A90EDA">
      <w:pPr>
        <w:tabs>
          <w:tab w:val="right" w:pos="9360"/>
        </w:tabs>
        <w:rPr>
          <w:rFonts w:ascii="Avenir Next LT Pro" w:hAnsi="Avenir Next LT Pro"/>
          <w:bCs/>
          <w:i/>
          <w:iCs/>
        </w:rPr>
      </w:pPr>
    </w:p>
    <w:p w14:paraId="7049D043" w14:textId="4C92EF5B" w:rsidR="009A3F40" w:rsidRPr="007F2302" w:rsidRDefault="009A3F40" w:rsidP="00A90EDA">
      <w:pPr>
        <w:tabs>
          <w:tab w:val="right" w:pos="9360"/>
        </w:tabs>
        <w:rPr>
          <w:rFonts w:ascii="Avenir Next LT Pro" w:hAnsi="Avenir Next LT Pro"/>
          <w:bCs/>
          <w:i/>
          <w:iCs/>
        </w:rPr>
      </w:pPr>
      <w:r>
        <w:rPr>
          <w:rFonts w:ascii="Avenir Next LT Pro" w:hAnsi="Avenir Next LT Pro"/>
          <w:bCs/>
          <w:i/>
          <w:iCs/>
        </w:rPr>
        <w:t>Pionke motion to adjourn, Hahn second. Adjourned 6:13 PM.</w:t>
      </w:r>
    </w:p>
    <w:p w14:paraId="67B99059" w14:textId="3C6B75A2" w:rsidR="000E2D4E" w:rsidRDefault="000E2D4E" w:rsidP="00A90EDA">
      <w:pPr>
        <w:tabs>
          <w:tab w:val="right" w:pos="9360"/>
        </w:tabs>
        <w:rPr>
          <w:rFonts w:ascii="Avenir Next LT Pro" w:hAnsi="Avenir Next LT Pro"/>
          <w:b/>
        </w:rPr>
      </w:pPr>
    </w:p>
    <w:sectPr w:rsidR="000E2D4E" w:rsidSect="00D30C8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7AF"/>
    <w:multiLevelType w:val="hybridMultilevel"/>
    <w:tmpl w:val="D5B29E5C"/>
    <w:lvl w:ilvl="0" w:tplc="C8F4E2F0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A70"/>
    <w:multiLevelType w:val="hybridMultilevel"/>
    <w:tmpl w:val="243A47BC"/>
    <w:lvl w:ilvl="0" w:tplc="C8F4E2F0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5FED"/>
    <w:multiLevelType w:val="hybridMultilevel"/>
    <w:tmpl w:val="A8E25C68"/>
    <w:lvl w:ilvl="0" w:tplc="C8F4E2F0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7ABB"/>
    <w:multiLevelType w:val="hybridMultilevel"/>
    <w:tmpl w:val="F3665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50F09"/>
    <w:multiLevelType w:val="hybridMultilevel"/>
    <w:tmpl w:val="73EC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73CD3"/>
    <w:multiLevelType w:val="hybridMultilevel"/>
    <w:tmpl w:val="F402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E05C8"/>
    <w:multiLevelType w:val="hybridMultilevel"/>
    <w:tmpl w:val="545C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921DA"/>
    <w:multiLevelType w:val="hybridMultilevel"/>
    <w:tmpl w:val="BD4E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C5D75"/>
    <w:multiLevelType w:val="hybridMultilevel"/>
    <w:tmpl w:val="3A1CC17E"/>
    <w:lvl w:ilvl="0" w:tplc="C8F4E2F0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A16"/>
    <w:multiLevelType w:val="hybridMultilevel"/>
    <w:tmpl w:val="409E5120"/>
    <w:lvl w:ilvl="0" w:tplc="C8F4E2F0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82912">
    <w:abstractNumId w:val="4"/>
  </w:num>
  <w:num w:numId="2" w16cid:durableId="214464765">
    <w:abstractNumId w:val="3"/>
  </w:num>
  <w:num w:numId="3" w16cid:durableId="402601488">
    <w:abstractNumId w:val="6"/>
  </w:num>
  <w:num w:numId="4" w16cid:durableId="841314243">
    <w:abstractNumId w:val="7"/>
  </w:num>
  <w:num w:numId="5" w16cid:durableId="1007563432">
    <w:abstractNumId w:val="0"/>
  </w:num>
  <w:num w:numId="6" w16cid:durableId="1651399240">
    <w:abstractNumId w:val="9"/>
  </w:num>
  <w:num w:numId="7" w16cid:durableId="369455087">
    <w:abstractNumId w:val="2"/>
  </w:num>
  <w:num w:numId="8" w16cid:durableId="222446954">
    <w:abstractNumId w:val="8"/>
  </w:num>
  <w:num w:numId="9" w16cid:durableId="1874220676">
    <w:abstractNumId w:val="1"/>
  </w:num>
  <w:num w:numId="10" w16cid:durableId="180316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6C3"/>
    <w:rsid w:val="00005FD1"/>
    <w:rsid w:val="00014F6D"/>
    <w:rsid w:val="000161E7"/>
    <w:rsid w:val="0002127F"/>
    <w:rsid w:val="00022A29"/>
    <w:rsid w:val="00022A9D"/>
    <w:rsid w:val="00035E79"/>
    <w:rsid w:val="00057244"/>
    <w:rsid w:val="0005761F"/>
    <w:rsid w:val="00071B02"/>
    <w:rsid w:val="00077DEC"/>
    <w:rsid w:val="00080584"/>
    <w:rsid w:val="00095418"/>
    <w:rsid w:val="000A1B3A"/>
    <w:rsid w:val="000A3D23"/>
    <w:rsid w:val="000A4775"/>
    <w:rsid w:val="000B0A55"/>
    <w:rsid w:val="000B628F"/>
    <w:rsid w:val="000C3F9C"/>
    <w:rsid w:val="000C5134"/>
    <w:rsid w:val="000D5EE2"/>
    <w:rsid w:val="000E2D4E"/>
    <w:rsid w:val="000E5CCE"/>
    <w:rsid w:val="000F7431"/>
    <w:rsid w:val="0011005F"/>
    <w:rsid w:val="001252EA"/>
    <w:rsid w:val="00131CD5"/>
    <w:rsid w:val="00132A84"/>
    <w:rsid w:val="001B00E8"/>
    <w:rsid w:val="001B482A"/>
    <w:rsid w:val="001C3227"/>
    <w:rsid w:val="001E0DD0"/>
    <w:rsid w:val="001F418E"/>
    <w:rsid w:val="001F7ECC"/>
    <w:rsid w:val="00210F7F"/>
    <w:rsid w:val="00214D86"/>
    <w:rsid w:val="002171CA"/>
    <w:rsid w:val="00217D80"/>
    <w:rsid w:val="00220EE2"/>
    <w:rsid w:val="00233FC8"/>
    <w:rsid w:val="0025275E"/>
    <w:rsid w:val="00257C98"/>
    <w:rsid w:val="00267F39"/>
    <w:rsid w:val="00277D55"/>
    <w:rsid w:val="00296786"/>
    <w:rsid w:val="002B1439"/>
    <w:rsid w:val="002C1342"/>
    <w:rsid w:val="002F03FA"/>
    <w:rsid w:val="00313C76"/>
    <w:rsid w:val="003174EC"/>
    <w:rsid w:val="003203DE"/>
    <w:rsid w:val="00330A7D"/>
    <w:rsid w:val="00356560"/>
    <w:rsid w:val="0036074E"/>
    <w:rsid w:val="00372A24"/>
    <w:rsid w:val="00376818"/>
    <w:rsid w:val="00393121"/>
    <w:rsid w:val="003944C4"/>
    <w:rsid w:val="003952AB"/>
    <w:rsid w:val="003973A7"/>
    <w:rsid w:val="003A36DE"/>
    <w:rsid w:val="003B1267"/>
    <w:rsid w:val="003B3938"/>
    <w:rsid w:val="003C09C0"/>
    <w:rsid w:val="003C4EA2"/>
    <w:rsid w:val="003C7AE4"/>
    <w:rsid w:val="003E55AE"/>
    <w:rsid w:val="003F32CF"/>
    <w:rsid w:val="003F3782"/>
    <w:rsid w:val="004021A2"/>
    <w:rsid w:val="004056AF"/>
    <w:rsid w:val="00434306"/>
    <w:rsid w:val="00443828"/>
    <w:rsid w:val="0045306C"/>
    <w:rsid w:val="00460F2B"/>
    <w:rsid w:val="004622C4"/>
    <w:rsid w:val="00471AD0"/>
    <w:rsid w:val="00473AE2"/>
    <w:rsid w:val="00475591"/>
    <w:rsid w:val="00480A83"/>
    <w:rsid w:val="00483952"/>
    <w:rsid w:val="0049392A"/>
    <w:rsid w:val="00493A40"/>
    <w:rsid w:val="004959AF"/>
    <w:rsid w:val="00496FBC"/>
    <w:rsid w:val="004A467B"/>
    <w:rsid w:val="004B0A9B"/>
    <w:rsid w:val="004B2D6D"/>
    <w:rsid w:val="004B340C"/>
    <w:rsid w:val="004B599D"/>
    <w:rsid w:val="004B6710"/>
    <w:rsid w:val="004B7A3B"/>
    <w:rsid w:val="004D160D"/>
    <w:rsid w:val="004E2E39"/>
    <w:rsid w:val="004E4A13"/>
    <w:rsid w:val="004F2F6D"/>
    <w:rsid w:val="00504983"/>
    <w:rsid w:val="005055EF"/>
    <w:rsid w:val="005122BB"/>
    <w:rsid w:val="005142C3"/>
    <w:rsid w:val="00527C3F"/>
    <w:rsid w:val="00543C76"/>
    <w:rsid w:val="00551837"/>
    <w:rsid w:val="005704BC"/>
    <w:rsid w:val="0058026B"/>
    <w:rsid w:val="005A2D89"/>
    <w:rsid w:val="005E7DC8"/>
    <w:rsid w:val="005F34CA"/>
    <w:rsid w:val="005F5F6D"/>
    <w:rsid w:val="00605D43"/>
    <w:rsid w:val="0062319D"/>
    <w:rsid w:val="00623E1A"/>
    <w:rsid w:val="00644EAD"/>
    <w:rsid w:val="00650AE8"/>
    <w:rsid w:val="006541B7"/>
    <w:rsid w:val="00657FC6"/>
    <w:rsid w:val="00676290"/>
    <w:rsid w:val="006807F8"/>
    <w:rsid w:val="00686AF0"/>
    <w:rsid w:val="006A5610"/>
    <w:rsid w:val="006B5CF5"/>
    <w:rsid w:val="006C0A9A"/>
    <w:rsid w:val="006C1AA4"/>
    <w:rsid w:val="006C57CA"/>
    <w:rsid w:val="006C77DE"/>
    <w:rsid w:val="006D624F"/>
    <w:rsid w:val="006D6626"/>
    <w:rsid w:val="006E77DF"/>
    <w:rsid w:val="006F153A"/>
    <w:rsid w:val="006F7FA1"/>
    <w:rsid w:val="0070104D"/>
    <w:rsid w:val="007030EB"/>
    <w:rsid w:val="00710E23"/>
    <w:rsid w:val="0072756B"/>
    <w:rsid w:val="007322AD"/>
    <w:rsid w:val="007360DE"/>
    <w:rsid w:val="007367A2"/>
    <w:rsid w:val="00737463"/>
    <w:rsid w:val="0075537E"/>
    <w:rsid w:val="007714E5"/>
    <w:rsid w:val="00780CBD"/>
    <w:rsid w:val="007864EB"/>
    <w:rsid w:val="00787B3F"/>
    <w:rsid w:val="00793163"/>
    <w:rsid w:val="007A12DB"/>
    <w:rsid w:val="007C0104"/>
    <w:rsid w:val="007C3D05"/>
    <w:rsid w:val="007C7B65"/>
    <w:rsid w:val="007D420D"/>
    <w:rsid w:val="007E00E9"/>
    <w:rsid w:val="007E0F5C"/>
    <w:rsid w:val="007E2700"/>
    <w:rsid w:val="007E6EC3"/>
    <w:rsid w:val="007F089F"/>
    <w:rsid w:val="007F2302"/>
    <w:rsid w:val="008009DF"/>
    <w:rsid w:val="008026C0"/>
    <w:rsid w:val="00804526"/>
    <w:rsid w:val="00804879"/>
    <w:rsid w:val="00804C1D"/>
    <w:rsid w:val="008130B8"/>
    <w:rsid w:val="00816361"/>
    <w:rsid w:val="008241CB"/>
    <w:rsid w:val="008246C5"/>
    <w:rsid w:val="00827EE4"/>
    <w:rsid w:val="00834CD0"/>
    <w:rsid w:val="008361E6"/>
    <w:rsid w:val="00837EE3"/>
    <w:rsid w:val="00840D7E"/>
    <w:rsid w:val="008529F5"/>
    <w:rsid w:val="008613AC"/>
    <w:rsid w:val="00871F69"/>
    <w:rsid w:val="0088464E"/>
    <w:rsid w:val="00892D3F"/>
    <w:rsid w:val="008B1072"/>
    <w:rsid w:val="008B4EE5"/>
    <w:rsid w:val="008C2BE3"/>
    <w:rsid w:val="008C30F1"/>
    <w:rsid w:val="008C50D2"/>
    <w:rsid w:val="008C5705"/>
    <w:rsid w:val="008D1D17"/>
    <w:rsid w:val="008D2CAB"/>
    <w:rsid w:val="008D7A19"/>
    <w:rsid w:val="009047DB"/>
    <w:rsid w:val="0092379D"/>
    <w:rsid w:val="0093562C"/>
    <w:rsid w:val="009404C5"/>
    <w:rsid w:val="00945728"/>
    <w:rsid w:val="00951872"/>
    <w:rsid w:val="009566BA"/>
    <w:rsid w:val="00957A56"/>
    <w:rsid w:val="00960F2C"/>
    <w:rsid w:val="009676D1"/>
    <w:rsid w:val="009710A2"/>
    <w:rsid w:val="009720A0"/>
    <w:rsid w:val="009810F5"/>
    <w:rsid w:val="00982047"/>
    <w:rsid w:val="00982052"/>
    <w:rsid w:val="009939C9"/>
    <w:rsid w:val="00995CE0"/>
    <w:rsid w:val="009A26E2"/>
    <w:rsid w:val="009A3F40"/>
    <w:rsid w:val="009A4EF5"/>
    <w:rsid w:val="009B7DD3"/>
    <w:rsid w:val="009C3ACC"/>
    <w:rsid w:val="009C6078"/>
    <w:rsid w:val="009D3B9E"/>
    <w:rsid w:val="009E2535"/>
    <w:rsid w:val="009E7E5E"/>
    <w:rsid w:val="00A142AD"/>
    <w:rsid w:val="00A1465E"/>
    <w:rsid w:val="00A1589D"/>
    <w:rsid w:val="00A17B09"/>
    <w:rsid w:val="00A46617"/>
    <w:rsid w:val="00A4778B"/>
    <w:rsid w:val="00A5251D"/>
    <w:rsid w:val="00A5560F"/>
    <w:rsid w:val="00A56EF8"/>
    <w:rsid w:val="00A6255C"/>
    <w:rsid w:val="00A64D41"/>
    <w:rsid w:val="00A77ABC"/>
    <w:rsid w:val="00A80A0B"/>
    <w:rsid w:val="00A844AE"/>
    <w:rsid w:val="00A85177"/>
    <w:rsid w:val="00A90EDA"/>
    <w:rsid w:val="00A9528E"/>
    <w:rsid w:val="00AA262B"/>
    <w:rsid w:val="00AB6EA6"/>
    <w:rsid w:val="00AE0042"/>
    <w:rsid w:val="00B06909"/>
    <w:rsid w:val="00B07AD8"/>
    <w:rsid w:val="00B14011"/>
    <w:rsid w:val="00B24A67"/>
    <w:rsid w:val="00B30DBE"/>
    <w:rsid w:val="00B31B66"/>
    <w:rsid w:val="00B567AC"/>
    <w:rsid w:val="00B6114E"/>
    <w:rsid w:val="00B76265"/>
    <w:rsid w:val="00B77D6C"/>
    <w:rsid w:val="00B807A5"/>
    <w:rsid w:val="00B80F7C"/>
    <w:rsid w:val="00BA3229"/>
    <w:rsid w:val="00BA3363"/>
    <w:rsid w:val="00BB728E"/>
    <w:rsid w:val="00BC0EC6"/>
    <w:rsid w:val="00BD3133"/>
    <w:rsid w:val="00BE26C3"/>
    <w:rsid w:val="00BE488C"/>
    <w:rsid w:val="00C01F3E"/>
    <w:rsid w:val="00C02D9A"/>
    <w:rsid w:val="00C05489"/>
    <w:rsid w:val="00C12C92"/>
    <w:rsid w:val="00C25CBB"/>
    <w:rsid w:val="00C3014E"/>
    <w:rsid w:val="00C429B6"/>
    <w:rsid w:val="00C442DF"/>
    <w:rsid w:val="00C50063"/>
    <w:rsid w:val="00C52108"/>
    <w:rsid w:val="00C543AE"/>
    <w:rsid w:val="00C664B0"/>
    <w:rsid w:val="00C70B46"/>
    <w:rsid w:val="00C859CD"/>
    <w:rsid w:val="00C9029D"/>
    <w:rsid w:val="00C935FD"/>
    <w:rsid w:val="00CA0582"/>
    <w:rsid w:val="00CB059B"/>
    <w:rsid w:val="00CB259D"/>
    <w:rsid w:val="00CB7CAE"/>
    <w:rsid w:val="00CB7E52"/>
    <w:rsid w:val="00CD6F48"/>
    <w:rsid w:val="00CE4E4D"/>
    <w:rsid w:val="00CF0BE7"/>
    <w:rsid w:val="00CF0E4C"/>
    <w:rsid w:val="00CF7AA5"/>
    <w:rsid w:val="00D0627B"/>
    <w:rsid w:val="00D1482D"/>
    <w:rsid w:val="00D30C88"/>
    <w:rsid w:val="00D32F84"/>
    <w:rsid w:val="00D40A29"/>
    <w:rsid w:val="00D42B72"/>
    <w:rsid w:val="00D47BBD"/>
    <w:rsid w:val="00D60497"/>
    <w:rsid w:val="00D814B0"/>
    <w:rsid w:val="00D8785C"/>
    <w:rsid w:val="00D91BFE"/>
    <w:rsid w:val="00D95DE0"/>
    <w:rsid w:val="00DA4F5D"/>
    <w:rsid w:val="00DC041E"/>
    <w:rsid w:val="00DC7571"/>
    <w:rsid w:val="00DD30B7"/>
    <w:rsid w:val="00DD6E5C"/>
    <w:rsid w:val="00DE2E7E"/>
    <w:rsid w:val="00DE75AB"/>
    <w:rsid w:val="00DF47D8"/>
    <w:rsid w:val="00E00A73"/>
    <w:rsid w:val="00E057B1"/>
    <w:rsid w:val="00E06205"/>
    <w:rsid w:val="00E171D2"/>
    <w:rsid w:val="00E2393F"/>
    <w:rsid w:val="00E42094"/>
    <w:rsid w:val="00E424EE"/>
    <w:rsid w:val="00E42936"/>
    <w:rsid w:val="00E513A9"/>
    <w:rsid w:val="00E513FB"/>
    <w:rsid w:val="00E520E9"/>
    <w:rsid w:val="00E63520"/>
    <w:rsid w:val="00E64FDE"/>
    <w:rsid w:val="00E7524D"/>
    <w:rsid w:val="00E80F41"/>
    <w:rsid w:val="00E81CF8"/>
    <w:rsid w:val="00E83C0B"/>
    <w:rsid w:val="00E83E4C"/>
    <w:rsid w:val="00E944A8"/>
    <w:rsid w:val="00E94B07"/>
    <w:rsid w:val="00EA2ECD"/>
    <w:rsid w:val="00EC6B85"/>
    <w:rsid w:val="00ED3121"/>
    <w:rsid w:val="00ED330B"/>
    <w:rsid w:val="00ED69B2"/>
    <w:rsid w:val="00EF7593"/>
    <w:rsid w:val="00F0467E"/>
    <w:rsid w:val="00F05512"/>
    <w:rsid w:val="00F145CB"/>
    <w:rsid w:val="00F16919"/>
    <w:rsid w:val="00F327C2"/>
    <w:rsid w:val="00F405F5"/>
    <w:rsid w:val="00F42B21"/>
    <w:rsid w:val="00F46464"/>
    <w:rsid w:val="00F46B85"/>
    <w:rsid w:val="00F52FD2"/>
    <w:rsid w:val="00F5565C"/>
    <w:rsid w:val="00F72282"/>
    <w:rsid w:val="00F970A4"/>
    <w:rsid w:val="00FA0698"/>
    <w:rsid w:val="00FA6EDF"/>
    <w:rsid w:val="00FB5C0B"/>
    <w:rsid w:val="00FB5F7D"/>
    <w:rsid w:val="00FC300F"/>
    <w:rsid w:val="00FD0B82"/>
    <w:rsid w:val="00FD3A5B"/>
    <w:rsid w:val="00FF4D0D"/>
    <w:rsid w:val="00FF5E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382E"/>
  <w15:docId w15:val="{D594B683-FF9C-4D10-837A-F4A3F5B9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9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7E5E"/>
  </w:style>
  <w:style w:type="character" w:styleId="Hyperlink">
    <w:name w:val="Hyperlink"/>
    <w:basedOn w:val="DefaultParagraphFont"/>
    <w:uiPriority w:val="99"/>
    <w:unhideWhenUsed/>
    <w:rsid w:val="00DA4F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4C0F-543C-4F17-BC34-0E75C573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College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Hahn</dc:creator>
  <cp:keywords/>
  <cp:lastModifiedBy>Kathryn Bartlett-Mulvihill</cp:lastModifiedBy>
  <cp:revision>2</cp:revision>
  <cp:lastPrinted>2022-05-10T22:31:00Z</cp:lastPrinted>
  <dcterms:created xsi:type="dcterms:W3CDTF">2022-08-15T17:00:00Z</dcterms:created>
  <dcterms:modified xsi:type="dcterms:W3CDTF">2022-08-15T17:00:00Z</dcterms:modified>
</cp:coreProperties>
</file>